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6C" w:rsidRPr="00CB05FA" w:rsidRDefault="0017796C" w:rsidP="0017796C">
      <w:pPr>
        <w:ind w:hanging="2"/>
        <w:jc w:val="center"/>
        <w:rPr>
          <w:rFonts w:asciiTheme="majorBidi" w:hAnsiTheme="majorBidi" w:cs="B Nazanin"/>
          <w:sz w:val="28"/>
          <w:szCs w:val="28"/>
        </w:rPr>
      </w:pPr>
      <w:bookmarkStart w:id="0" w:name="_GoBack"/>
      <w:bookmarkEnd w:id="0"/>
      <w:r w:rsidRPr="00CB05FA">
        <w:rPr>
          <w:rFonts w:asciiTheme="majorBidi" w:hAnsiTheme="majorBidi" w:cs="B Nazanin"/>
          <w:b/>
          <w:bCs/>
          <w:noProof/>
          <w:sz w:val="28"/>
          <w:szCs w:val="28"/>
        </w:rPr>
        <w:drawing>
          <wp:inline distT="0" distB="0" distL="0" distR="0">
            <wp:extent cx="772795" cy="977265"/>
            <wp:effectExtent l="19050" t="0" r="8255" b="0"/>
            <wp:docPr id="1" name="Picture 1" descr="attach201409343757916243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2014093437579162435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FA" w:rsidRP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  <w:r>
        <w:rPr>
          <w:rFonts w:ascii="IRNazanin" w:hAnsi="IRNazanin" w:cs="B Nazanin" w:hint="cs"/>
          <w:sz w:val="28"/>
          <w:szCs w:val="28"/>
          <w:rtl/>
        </w:rPr>
        <w:t>پردیس ......</w:t>
      </w:r>
    </w:p>
    <w:p w:rsidR="00CB05FA" w:rsidRP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</w:p>
    <w:p w:rsidR="00CB05FA" w:rsidRP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  <w:r>
        <w:rPr>
          <w:rFonts w:ascii="IRNazanin" w:hAnsi="IRNazanin" w:cs="B Nazanin" w:hint="cs"/>
          <w:b/>
          <w:bCs/>
          <w:sz w:val="28"/>
          <w:szCs w:val="28"/>
          <w:rtl/>
        </w:rPr>
        <w:t>کارنمای معلمی</w:t>
      </w:r>
    </w:p>
    <w:p w:rsidR="00CB05FA" w:rsidRP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  <w:r w:rsidRPr="00CB05FA">
        <w:rPr>
          <w:rFonts w:ascii="IRNazanin" w:hAnsi="IRNazanin" w:cs="B Nazanin"/>
          <w:sz w:val="28"/>
          <w:szCs w:val="28"/>
          <w:rtl/>
        </w:rPr>
        <w:t xml:space="preserve">رشته </w:t>
      </w:r>
      <w:r>
        <w:rPr>
          <w:rFonts w:ascii="IRNazanin" w:hAnsi="IRNazanin" w:cs="B Nazanin" w:hint="cs"/>
          <w:sz w:val="28"/>
          <w:szCs w:val="28"/>
          <w:rtl/>
        </w:rPr>
        <w:t>.... دوره کارشناسی پیوسته</w:t>
      </w:r>
    </w:p>
    <w:p w:rsidR="00CB05FA" w:rsidRP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  <w:lang w:bidi="ar-SA"/>
        </w:rPr>
      </w:pPr>
    </w:p>
    <w:p w:rsidR="00CB05FA" w:rsidRP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  <w:r w:rsidRPr="00CB05FA">
        <w:rPr>
          <w:rFonts w:ascii="IRNazanin" w:hAnsi="IRNazanin" w:cs="B Nazanin"/>
          <w:sz w:val="28"/>
          <w:szCs w:val="28"/>
          <w:rtl/>
        </w:rPr>
        <w:t>عنوان</w:t>
      </w:r>
    </w:p>
    <w:p w:rsidR="00CB05FA" w:rsidRPr="00CB05FA" w:rsidRDefault="00CB05FA" w:rsidP="00CB05FA">
      <w:pPr>
        <w:jc w:val="center"/>
        <w:rPr>
          <w:rFonts w:ascii="IRTitr" w:hAnsi="IRTitr" w:cs="B Nazanin"/>
          <w:sz w:val="28"/>
          <w:szCs w:val="28"/>
          <w:rtl/>
        </w:rPr>
      </w:pPr>
      <w:r>
        <w:rPr>
          <w:rFonts w:ascii="IRTitr" w:hAnsi="IRTitr" w:cs="B Nazanin" w:hint="cs"/>
          <w:sz w:val="28"/>
          <w:szCs w:val="28"/>
          <w:rtl/>
        </w:rPr>
        <w:t>....</w:t>
      </w:r>
    </w:p>
    <w:p w:rsidR="00CB05FA" w:rsidRPr="00CB05FA" w:rsidRDefault="00CB05FA" w:rsidP="00CB05FA">
      <w:pPr>
        <w:jc w:val="center"/>
        <w:rPr>
          <w:rFonts w:ascii="IRTitr" w:hAnsi="IRTitr" w:cs="B Nazanin"/>
          <w:sz w:val="28"/>
          <w:szCs w:val="28"/>
        </w:rPr>
      </w:pPr>
    </w:p>
    <w:p w:rsidR="00CB05FA" w:rsidRP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  <w:r w:rsidRPr="00CB05FA">
        <w:rPr>
          <w:rFonts w:ascii="IRNazanin" w:hAnsi="IRNazanin" w:cs="B Nazanin"/>
          <w:sz w:val="28"/>
          <w:szCs w:val="28"/>
          <w:rtl/>
        </w:rPr>
        <w:t>استاد راهنما</w:t>
      </w:r>
    </w:p>
    <w:p w:rsidR="00CB05FA" w:rsidRPr="00CB05FA" w:rsidRDefault="00CB05FA" w:rsidP="00CB05FA">
      <w:pPr>
        <w:jc w:val="center"/>
        <w:rPr>
          <w:rFonts w:ascii="IRNazanin" w:hAnsi="IRNazanin" w:cs="B Nazanin"/>
          <w:b/>
          <w:bCs/>
          <w:sz w:val="28"/>
          <w:szCs w:val="28"/>
          <w:rtl/>
        </w:rPr>
      </w:pPr>
      <w:r>
        <w:rPr>
          <w:rFonts w:ascii="IRNazanin" w:hAnsi="IRNazanin" w:cs="B Nazanin" w:hint="cs"/>
          <w:b/>
          <w:bCs/>
          <w:sz w:val="28"/>
          <w:szCs w:val="28"/>
          <w:rtl/>
        </w:rPr>
        <w:t>....</w:t>
      </w:r>
    </w:p>
    <w:p w:rsidR="00CB05FA" w:rsidRP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</w:p>
    <w:p w:rsidR="00CB05FA" w:rsidRP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</w:p>
    <w:p w:rsid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  <w:r w:rsidRPr="00CB05FA">
        <w:rPr>
          <w:rFonts w:ascii="IRNazanin" w:hAnsi="IRNazanin" w:cs="B Nazanin" w:hint="cs"/>
          <w:sz w:val="28"/>
          <w:szCs w:val="28"/>
          <w:rtl/>
        </w:rPr>
        <w:t>دانشجومعلم</w:t>
      </w:r>
      <w:r w:rsidRPr="00CB05FA">
        <w:rPr>
          <w:rFonts w:ascii="IRNazanin" w:hAnsi="IRNazanin" w:cs="B Nazanin"/>
          <w:sz w:val="28"/>
          <w:szCs w:val="28"/>
          <w:rtl/>
        </w:rPr>
        <w:t xml:space="preserve"> </w:t>
      </w:r>
    </w:p>
    <w:p w:rsidR="00CB05FA" w:rsidRPr="00CB05FA" w:rsidRDefault="00CB05FA" w:rsidP="00CB05FA">
      <w:pPr>
        <w:jc w:val="center"/>
        <w:rPr>
          <w:rFonts w:ascii="IRNazanin" w:hAnsi="IRNazanin" w:cs="B Nazanin"/>
          <w:b/>
          <w:bCs/>
          <w:sz w:val="28"/>
          <w:szCs w:val="28"/>
          <w:rtl/>
          <w:lang w:bidi="ar-SA"/>
        </w:rPr>
      </w:pPr>
      <w:r>
        <w:rPr>
          <w:rFonts w:ascii="IRNazanin" w:hAnsi="IRNazanin" w:cs="B Nazanin" w:hint="cs"/>
          <w:b/>
          <w:bCs/>
          <w:sz w:val="28"/>
          <w:szCs w:val="28"/>
          <w:rtl/>
        </w:rPr>
        <w:t>...</w:t>
      </w:r>
    </w:p>
    <w:p w:rsid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</w:p>
    <w:p w:rsid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</w:p>
    <w:p w:rsidR="00CB05FA" w:rsidRPr="00CB05FA" w:rsidRDefault="00CB05FA" w:rsidP="00CB05FA">
      <w:pPr>
        <w:jc w:val="center"/>
        <w:rPr>
          <w:rFonts w:ascii="IRNazanin" w:hAnsi="IRNazanin" w:cs="B Nazanin"/>
          <w:sz w:val="28"/>
          <w:szCs w:val="28"/>
          <w:rtl/>
        </w:rPr>
      </w:pPr>
      <w:r>
        <w:rPr>
          <w:rFonts w:ascii="IRNazanin" w:hAnsi="IRNazanin" w:cs="B Nazanin" w:hint="cs"/>
          <w:sz w:val="28"/>
          <w:szCs w:val="28"/>
          <w:rtl/>
        </w:rPr>
        <w:t>تاریخ</w:t>
      </w:r>
    </w:p>
    <w:p w:rsidR="0086169B" w:rsidRPr="00136350" w:rsidRDefault="0086169B" w:rsidP="00CB05FA">
      <w:pPr>
        <w:ind w:hanging="2"/>
        <w:jc w:val="center"/>
        <w:rPr>
          <w:rFonts w:asciiTheme="majorBidi" w:hAnsiTheme="majorBidi" w:cs="B Nazanin"/>
          <w:sz w:val="28"/>
          <w:szCs w:val="28"/>
        </w:rPr>
      </w:pPr>
    </w:p>
    <w:sectPr w:rsidR="0086169B" w:rsidRPr="00136350" w:rsidSect="0017796C">
      <w:pgSz w:w="11906" w:h="16838"/>
      <w:pgMar w:top="1080" w:right="849" w:bottom="1260" w:left="108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altName w:val="Nokia Standard Multiscript"/>
    <w:charset w:val="00"/>
    <w:family w:val="auto"/>
    <w:pitch w:val="variable"/>
    <w:sig w:usb0="00000000" w:usb1="00000000" w:usb2="00000000" w:usb3="00000000" w:csb0="00000041" w:csb1="00000000"/>
  </w:font>
  <w:font w:name="IRTit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400F6"/>
    <w:multiLevelType w:val="hybridMultilevel"/>
    <w:tmpl w:val="E610B1E6"/>
    <w:lvl w:ilvl="0" w:tplc="81E24C5C">
      <w:start w:val="1"/>
      <w:numFmt w:val="decimal"/>
      <w:lvlText w:val="%1-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E1"/>
    <w:rsid w:val="00164B92"/>
    <w:rsid w:val="0017796C"/>
    <w:rsid w:val="001D18F8"/>
    <w:rsid w:val="00380D88"/>
    <w:rsid w:val="004464B9"/>
    <w:rsid w:val="00596D51"/>
    <w:rsid w:val="005F08B0"/>
    <w:rsid w:val="007B54FB"/>
    <w:rsid w:val="0086169B"/>
    <w:rsid w:val="00872797"/>
    <w:rsid w:val="00BA2C86"/>
    <w:rsid w:val="00BE08E5"/>
    <w:rsid w:val="00C220E1"/>
    <w:rsid w:val="00CB05FA"/>
    <w:rsid w:val="00E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1F31271-3E7E-41B8-A963-4DF01E57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E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E1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7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6102-19DF-4802-8ADC-305325DA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attar</dc:creator>
  <cp:lastModifiedBy>co</cp:lastModifiedBy>
  <cp:revision>2</cp:revision>
  <cp:lastPrinted>2016-05-31T11:25:00Z</cp:lastPrinted>
  <dcterms:created xsi:type="dcterms:W3CDTF">2016-06-06T03:37:00Z</dcterms:created>
  <dcterms:modified xsi:type="dcterms:W3CDTF">2016-06-06T03:37:00Z</dcterms:modified>
</cp:coreProperties>
</file>